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75F" w:rsidRDefault="00AE375F" w:rsidP="00AE375F">
      <w:pPr>
        <w:spacing w:after="0"/>
      </w:pPr>
    </w:p>
    <w:p w:rsidR="00AE375F" w:rsidRPr="00AE375F" w:rsidRDefault="00FA59EF" w:rsidP="00AE375F">
      <w:pPr>
        <w:spacing w:after="0"/>
        <w:jc w:val="center"/>
        <w:rPr>
          <w:rFonts w:ascii="Metamorphous" w:hAnsi="Metamorphous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54EABD" wp14:editId="5BBE2B80">
                <wp:simplePos x="0" y="0"/>
                <wp:positionH relativeFrom="column">
                  <wp:posOffset>1409700</wp:posOffset>
                </wp:positionH>
                <wp:positionV relativeFrom="paragraph">
                  <wp:posOffset>367665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5C3B" w:rsidRPr="00685C3B" w:rsidRDefault="00685C3B" w:rsidP="00685C3B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85C3B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52"/>
                                <w:szCs w:val="52"/>
                                <w:highlight w:val="yellow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WEEKLY PRAISE AND PRAYER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54EAB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11pt;margin-top:28.9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" filled="f" stroked="f">
                <v:fill o:detectmouseclick="t"/>
                <v:textbox style="mso-fit-shape-to-text:t">
                  <w:txbxContent>
                    <w:p w:rsidR="00685C3B" w:rsidRPr="00685C3B" w:rsidRDefault="00685C3B" w:rsidP="00685C3B">
                      <w:pPr>
                        <w:spacing w:after="0"/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85C3B">
                        <w:rPr>
                          <w:b/>
                          <w:noProof/>
                          <w:color w:val="70AD47"/>
                          <w:spacing w:val="10"/>
                          <w:sz w:val="52"/>
                          <w:szCs w:val="52"/>
                          <w:highlight w:val="yellow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WEEKLY PRAISE AND PRAYER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103506</wp:posOffset>
                </wp:positionV>
                <wp:extent cx="1571625" cy="876300"/>
                <wp:effectExtent l="19050" t="19050" r="47625" b="38100"/>
                <wp:wrapNone/>
                <wp:docPr id="14" name="Explosion: 8 Poin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763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59EF" w:rsidRPr="00FA59EF" w:rsidRDefault="00FA59EF" w:rsidP="00FA59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A59EF">
                              <w:rPr>
                                <w:sz w:val="32"/>
                                <w:szCs w:val="32"/>
                              </w:rPr>
                              <w:t>PRAISE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14" o:spid="_x0000_s1027" type="#_x0000_t71" style="position:absolute;left:0;text-align:left;margin-left:-20.25pt;margin-top:8.15pt;width:123.75pt;height:6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" fillcolor="#4472c4 [3204]" strokecolor="#1f3763 [1604]" strokeweight="1pt">
                <v:textbox>
                  <w:txbxContent>
                    <w:p w:rsidR="00FA59EF" w:rsidRPr="00FA59EF" w:rsidRDefault="00FA59EF" w:rsidP="00FA59E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A59EF">
                        <w:rPr>
                          <w:sz w:val="32"/>
                          <w:szCs w:val="32"/>
                        </w:rPr>
                        <w:t>PRAISE</w:t>
                      </w:r>
                    </w:p>
                  </w:txbxContent>
                </v:textbox>
              </v:shape>
            </w:pict>
          </mc:Fallback>
        </mc:AlternateContent>
      </w:r>
      <w:r w:rsidR="00AE375F" w:rsidRPr="00FA59EF">
        <w:rPr>
          <w:rFonts w:ascii="Metamorphous" w:hAnsi="Metamorphous"/>
          <w:b/>
          <w:color w:val="C00000"/>
          <w:spacing w:val="10"/>
          <w:sz w:val="40"/>
          <w:szCs w:val="40"/>
          <w:highlight w:val="lightGray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Littlehampton Churches Together</w:t>
      </w:r>
    </w:p>
    <w:p w:rsidR="00AE375F" w:rsidRPr="00AE375F" w:rsidRDefault="00AE375F" w:rsidP="00AE375F">
      <w:pPr>
        <w:spacing w:after="0"/>
        <w:rPr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noProof/>
          <w:color w:val="70AD47"/>
          <w:spacing w:val="1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583565</wp:posOffset>
                </wp:positionV>
                <wp:extent cx="2676525" cy="48196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81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460DFB" w:rsidRDefault="004A12C7" w:rsidP="004A12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From Paul Sanderson</w:t>
                            </w:r>
                          </w:p>
                          <w:p w:rsidR="00460DFB" w:rsidRPr="00460DFB" w:rsidRDefault="00460DFB" w:rsidP="004A12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60DF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Praise the Lord …</w:t>
                            </w:r>
                          </w:p>
                          <w:p w:rsidR="004A12C7" w:rsidRPr="006123A0" w:rsidRDefault="004A12C7" w:rsidP="004A12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For the last </w:t>
                            </w:r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few</w:t>
                            </w:r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proofErr w:type="gramStart"/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weeks</w:t>
                            </w:r>
                            <w:proofErr w:type="gramEnd"/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 we served an average of 170 hot meals per day to the homes of our FSM</w:t>
                            </w:r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 (free school meals)</w:t>
                            </w:r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 families</w:t>
                            </w:r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, </w:t>
                            </w:r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(including brothers and sisters at primary school)</w:t>
                            </w:r>
                          </w:p>
                          <w:p w:rsidR="004A12C7" w:rsidRPr="006123A0" w:rsidRDefault="004A12C7" w:rsidP="004A12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This week 186 of a possible 205 TLA FSM students have received £15 per week shopping vouchers for a local supermarket of th</w:t>
                            </w:r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eir</w:t>
                            </w:r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 choice (via mobile phone). This has been paid for by TLA</w:t>
                            </w:r>
                          </w:p>
                          <w:p w:rsidR="004A12C7" w:rsidRPr="006123A0" w:rsidRDefault="004A12C7" w:rsidP="004A12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Every Tuesday we collect £1000 worth of stock from Morrisons and sort into 80 food boxes of FSM meals families who have asked for a bit more help. We del</w:t>
                            </w:r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i</w:t>
                            </w:r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ver these every Thursday.</w:t>
                            </w:r>
                          </w:p>
                          <w:p w:rsidR="00460DFB" w:rsidRPr="006123A0" w:rsidRDefault="00460DFB" w:rsidP="00460D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We have a </w:t>
                            </w:r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W</w:t>
                            </w:r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hat</w:t>
                            </w:r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sA</w:t>
                            </w:r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pp group with 40+ FSM parents on it who I am in touch with daily to make sure all is ok.</w:t>
                            </w:r>
                          </w:p>
                          <w:p w:rsidR="00460DFB" w:rsidRPr="00460DFB" w:rsidRDefault="00460DFB" w:rsidP="00460DFB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AE375F" w:rsidRDefault="00AE37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4pt;margin-top:45.95pt;width:210.75pt;height:379.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" fillcolor="white [3201]" strokecolor="#7030a0" strokeweight=".5pt">
                <v:textbox>
                  <w:txbxContent>
                    <w:p w:rsidR="00460DFB" w:rsidRDefault="004A12C7" w:rsidP="004A12C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From Paul Sanderson</w:t>
                      </w:r>
                    </w:p>
                    <w:p w:rsidR="00460DFB" w:rsidRPr="00460DFB" w:rsidRDefault="00460DFB" w:rsidP="004A12C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460DF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Praise the Lord …</w:t>
                      </w:r>
                    </w:p>
                    <w:p w:rsidR="004A12C7" w:rsidRPr="006123A0" w:rsidRDefault="004A12C7" w:rsidP="004A12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</w:pPr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For the last </w:t>
                      </w:r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>few</w:t>
                      </w:r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proofErr w:type="gramStart"/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>weeks</w:t>
                      </w:r>
                      <w:proofErr w:type="gramEnd"/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 we served an average of 170 hot meals per day to the homes of our FSM</w:t>
                      </w:r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 (free school meals)</w:t>
                      </w:r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 families</w:t>
                      </w:r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, </w:t>
                      </w:r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>(including brothers and sisters at primary school)</w:t>
                      </w:r>
                    </w:p>
                    <w:p w:rsidR="004A12C7" w:rsidRPr="006123A0" w:rsidRDefault="004A12C7" w:rsidP="004A12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</w:pPr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>This week 186 of a possible 205 TLA FSM students have received £15 per week shopping vouchers for a local supermarket of th</w:t>
                      </w:r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>eir</w:t>
                      </w:r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 choice (via mobile phone). This has been paid for by TLA</w:t>
                      </w:r>
                    </w:p>
                    <w:p w:rsidR="004A12C7" w:rsidRPr="006123A0" w:rsidRDefault="004A12C7" w:rsidP="004A12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</w:pPr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>Every Tuesday we collect £1000 worth of stock from Morrisons and sort into 80 food boxes of FSM meals families who have asked for a bit more help. We del</w:t>
                      </w:r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>i</w:t>
                      </w:r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>ver these every Thursday.</w:t>
                      </w:r>
                    </w:p>
                    <w:p w:rsidR="00460DFB" w:rsidRPr="006123A0" w:rsidRDefault="00460DFB" w:rsidP="00460D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</w:pPr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We have a </w:t>
                      </w:r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>W</w:t>
                      </w:r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>hat</w:t>
                      </w:r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>sA</w:t>
                      </w:r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>pp group with 40+ FSM parents on it who I am in touch with daily to make sure all is ok.</w:t>
                      </w:r>
                    </w:p>
                    <w:p w:rsidR="00460DFB" w:rsidRPr="00460DFB" w:rsidRDefault="00460DFB" w:rsidP="00460DFB">
                      <w:pPr>
                        <w:pStyle w:val="ListParagraph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:rsidR="00AE375F" w:rsidRDefault="00AE375F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</w:t>
      </w:r>
    </w:p>
    <w:p w:rsidR="00AE375F" w:rsidRDefault="00460DFB" w:rsidP="00AE375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12066</wp:posOffset>
                </wp:positionV>
                <wp:extent cx="3752850" cy="25146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460DFB" w:rsidRDefault="00460DFB" w:rsidP="00460DF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From All Saints</w:t>
                            </w:r>
                          </w:p>
                          <w:p w:rsidR="00460DFB" w:rsidRPr="00460DFB" w:rsidRDefault="00460DFB" w:rsidP="00460DF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We give thanks for …</w:t>
                            </w:r>
                          </w:p>
                          <w:p w:rsidR="00460DFB" w:rsidRPr="006123A0" w:rsidRDefault="00460DFB" w:rsidP="00460D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g</w:t>
                            </w:r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reat responses and encouragements to online teaching, prayer and worship from Palm Sunday to Easter Sunday</w:t>
                            </w:r>
                          </w:p>
                          <w:p w:rsidR="00460DFB" w:rsidRPr="006123A0" w:rsidRDefault="00460DFB" w:rsidP="00460D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t</w:t>
                            </w:r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estimonies of how God has been at work, especially amongst newer Christians</w:t>
                            </w:r>
                          </w:p>
                          <w:p w:rsidR="00460DFB" w:rsidRPr="006123A0" w:rsidRDefault="00460DFB" w:rsidP="00460D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a</w:t>
                            </w:r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 strong sense of family and support within the church, through online prayer and coffee meetings, phone calls, shopping etc and the offer going out to the wider community</w:t>
                            </w:r>
                          </w:p>
                          <w:p w:rsidR="00460DFB" w:rsidRPr="006123A0" w:rsidRDefault="00460DFB" w:rsidP="00460D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123A0"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the gift of technology which enables the churches to reach out beyond the walls of the church</w:t>
                            </w:r>
                          </w:p>
                          <w:p w:rsidR="00460DFB" w:rsidRPr="006123A0" w:rsidRDefault="00460DFB" w:rsidP="00460DFB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460DFB" w:rsidRDefault="00460D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40.75pt;margin-top:.95pt;width:295.5pt;height:19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" fillcolor="white [3201]" strokecolor="#7030a0" strokeweight=".5pt">
                <v:textbox>
                  <w:txbxContent>
                    <w:p w:rsidR="00460DFB" w:rsidRDefault="00460DFB" w:rsidP="00460DF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From All Saints</w:t>
                      </w:r>
                    </w:p>
                    <w:p w:rsidR="00460DFB" w:rsidRPr="00460DFB" w:rsidRDefault="00460DFB" w:rsidP="00460DF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We give thanks for …</w:t>
                      </w:r>
                    </w:p>
                    <w:p w:rsidR="00460DFB" w:rsidRPr="006123A0" w:rsidRDefault="00460DFB" w:rsidP="00460D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</w:pPr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>g</w:t>
                      </w:r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>reat responses and encouragements to online teaching, prayer and worship from Palm Sunday to Easter Sunday</w:t>
                      </w:r>
                    </w:p>
                    <w:p w:rsidR="00460DFB" w:rsidRPr="006123A0" w:rsidRDefault="00460DFB" w:rsidP="00460D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</w:pPr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>t</w:t>
                      </w:r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>estimonies of how God has been at work, especially amongst newer Christians</w:t>
                      </w:r>
                    </w:p>
                    <w:p w:rsidR="00460DFB" w:rsidRPr="006123A0" w:rsidRDefault="00460DFB" w:rsidP="00460D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</w:pPr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>a</w:t>
                      </w:r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 strong sense of family and support within the church, through online prayer and coffee meetings, phone calls, shopping etc and the offer going out to the wider community</w:t>
                      </w:r>
                    </w:p>
                    <w:p w:rsidR="00460DFB" w:rsidRPr="006123A0" w:rsidRDefault="00460DFB" w:rsidP="00460D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</w:pPr>
                      <w:r w:rsidRPr="006123A0"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en-GB"/>
                        </w:rPr>
                        <w:t>the gift of technology which enables the churches to reach out beyond the walls of the church</w:t>
                      </w:r>
                    </w:p>
                    <w:p w:rsidR="00460DFB" w:rsidRPr="006123A0" w:rsidRDefault="00460DFB" w:rsidP="00460DFB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:rsidR="00460DFB" w:rsidRDefault="00460DFB"/>
                  </w:txbxContent>
                </v:textbox>
              </v:shape>
            </w:pict>
          </mc:Fallback>
        </mc:AlternateContent>
      </w:r>
    </w:p>
    <w:p w:rsidR="00AE375F" w:rsidRDefault="00AE375F" w:rsidP="00AE375F">
      <w:pPr>
        <w:spacing w:after="0"/>
      </w:pPr>
    </w:p>
    <w:p w:rsidR="00AE375F" w:rsidRDefault="00AE375F" w:rsidP="00AE375F">
      <w:pPr>
        <w:spacing w:after="0"/>
      </w:pPr>
    </w:p>
    <w:p w:rsidR="00AE375F" w:rsidRDefault="00AE375F" w:rsidP="00AE375F">
      <w:pPr>
        <w:spacing w:after="0"/>
      </w:pPr>
    </w:p>
    <w:p w:rsidR="00AE375F" w:rsidRDefault="00AE375F" w:rsidP="00AE375F">
      <w:pPr>
        <w:spacing w:after="0"/>
      </w:pPr>
    </w:p>
    <w:p w:rsidR="00AE375F" w:rsidRDefault="00AE375F" w:rsidP="00AE375F">
      <w:pPr>
        <w:spacing w:after="0"/>
      </w:pPr>
    </w:p>
    <w:p w:rsidR="00AE375F" w:rsidRDefault="00AE375F" w:rsidP="00AE375F">
      <w:pPr>
        <w:spacing w:after="0"/>
      </w:pPr>
    </w:p>
    <w:p w:rsidR="00AE375F" w:rsidRDefault="00AE375F" w:rsidP="00AE375F">
      <w:pPr>
        <w:spacing w:after="0"/>
      </w:pPr>
    </w:p>
    <w:p w:rsidR="00AE375F" w:rsidRDefault="00AE375F" w:rsidP="00AE375F">
      <w:pPr>
        <w:spacing w:after="0"/>
      </w:pPr>
    </w:p>
    <w:p w:rsidR="00AE375F" w:rsidRDefault="00AE375F" w:rsidP="00AE375F">
      <w:pPr>
        <w:spacing w:after="0"/>
      </w:pPr>
    </w:p>
    <w:p w:rsidR="00B059D3" w:rsidRDefault="00B059D3" w:rsidP="00AE375F">
      <w:pPr>
        <w:spacing w:after="0"/>
      </w:pPr>
    </w:p>
    <w:p w:rsidR="00B059D3" w:rsidRDefault="00B059D3" w:rsidP="00AE375F">
      <w:pPr>
        <w:spacing w:after="0"/>
      </w:pPr>
    </w:p>
    <w:p w:rsidR="00B059D3" w:rsidRDefault="00B059D3" w:rsidP="00AE375F">
      <w:pPr>
        <w:spacing w:after="0"/>
      </w:pPr>
    </w:p>
    <w:p w:rsidR="00AE375F" w:rsidRDefault="00FA59EF" w:rsidP="00B059D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3742055</wp:posOffset>
                </wp:positionV>
                <wp:extent cx="1533525" cy="495300"/>
                <wp:effectExtent l="0" t="38100" r="28575" b="19050"/>
                <wp:wrapNone/>
                <wp:docPr id="15" name="Scroll: Horizont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953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59EF" w:rsidRPr="00FA59EF" w:rsidRDefault="00FA59EF" w:rsidP="00FA59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A59EF">
                              <w:rPr>
                                <w:sz w:val="32"/>
                                <w:szCs w:val="32"/>
                              </w:rPr>
                              <w:t>PRAYER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5" o:spid="_x0000_s1030" type="#_x0000_t98" style="position:absolute;margin-left:-11.25pt;margin-top:294.65pt;width:120.75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" fillcolor="#4472c4 [3204]" strokecolor="#1f3763 [1604]" strokeweight="1pt">
                <v:stroke joinstyle="miter"/>
                <v:textbox>
                  <w:txbxContent>
                    <w:p w:rsidR="00FA59EF" w:rsidRPr="00FA59EF" w:rsidRDefault="00FA59EF" w:rsidP="00FA59E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A59EF">
                        <w:rPr>
                          <w:sz w:val="32"/>
                          <w:szCs w:val="32"/>
                        </w:rPr>
                        <w:t>PRAYER</w:t>
                      </w:r>
                    </w:p>
                  </w:txbxContent>
                </v:textbox>
              </v:shape>
            </w:pict>
          </mc:Fallback>
        </mc:AlternateContent>
      </w:r>
      <w:r w:rsidR="00B059D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4344035</wp:posOffset>
                </wp:positionV>
                <wp:extent cx="6819900" cy="13811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9F21DD" w:rsidRPr="009F21DD" w:rsidRDefault="009F21DD" w:rsidP="009F21DD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21D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 w:rsidRPr="009F21D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Paul…</w:t>
                            </w:r>
                          </w:p>
                          <w:p w:rsidR="009F21DD" w:rsidRDefault="009F21DD" w:rsidP="009F21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  <w:szCs w:val="24"/>
                              </w:rPr>
                              <w:t>f</w:t>
                            </w:r>
                            <w:r w:rsidRPr="009F21DD">
                              <w:rPr>
                                <w:color w:val="0070C0"/>
                                <w:sz w:val="24"/>
                                <w:szCs w:val="24"/>
                              </w:rPr>
                              <w:t>or safety in</w:t>
                            </w:r>
                            <w:r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taking food parcels round to the families</w:t>
                            </w:r>
                          </w:p>
                          <w:p w:rsidR="009F21DD" w:rsidRDefault="009F21DD" w:rsidP="009F21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  <w:szCs w:val="24"/>
                              </w:rPr>
                              <w:t>for the families that they will come to experience the love of God</w:t>
                            </w:r>
                          </w:p>
                          <w:p w:rsidR="009F21DD" w:rsidRDefault="009F21DD" w:rsidP="009F21DD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21D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From Paul…</w:t>
                            </w:r>
                          </w:p>
                          <w:p w:rsidR="009F21DD" w:rsidRPr="00B059D3" w:rsidRDefault="009F21DD" w:rsidP="009F21D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bookmarkStart w:id="0" w:name="_Hlk37928890"/>
                            <w:r w:rsidRPr="00B059D3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  <w:r w:rsidRPr="00B059D3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that</w:t>
                            </w:r>
                            <w:r w:rsidRPr="00B059D3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 the government voucher scheme kicks in </w:t>
                            </w:r>
                            <w:r w:rsidR="00B059D3" w:rsidRPr="00B059D3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after Easter. - </w:t>
                            </w:r>
                            <w:r w:rsidRPr="00B059D3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that is £15 per week per child as well.</w:t>
                            </w:r>
                          </w:p>
                          <w:bookmarkEnd w:id="0"/>
                          <w:p w:rsidR="00B059D3" w:rsidRPr="00B059D3" w:rsidRDefault="00B059D3" w:rsidP="00B059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“</w:t>
                            </w:r>
                            <w:r w:rsidRPr="00B059D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Stay safe everyone and peace be </w:t>
                            </w:r>
                            <w:r w:rsidRPr="00B059D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through</w:t>
                            </w:r>
                            <w:r w:rsidRPr="00B059D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 you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”</w:t>
                            </w:r>
                          </w:p>
                          <w:p w:rsidR="009F21DD" w:rsidRPr="009F21DD" w:rsidRDefault="009F21DD" w:rsidP="00B059D3">
                            <w:pPr>
                              <w:pStyle w:val="ListParagraph"/>
                              <w:spacing w:after="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9F21DD" w:rsidRPr="009F21DD" w:rsidRDefault="009F21DD" w:rsidP="009F21D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4.5pt;margin-top:342.05pt;width:537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" fillcolor="white [3201]" strokecolor="#00b050" strokeweight=".5pt">
                <v:textbox>
                  <w:txbxContent>
                    <w:p w:rsidR="009F21DD" w:rsidRPr="009F21DD" w:rsidRDefault="009F21DD" w:rsidP="009F21DD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F21DD">
                        <w:rPr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  <w:r w:rsidRPr="009F21D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Paul…</w:t>
                      </w:r>
                    </w:p>
                    <w:p w:rsidR="009F21DD" w:rsidRDefault="009F21DD" w:rsidP="009F21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color w:val="0070C0"/>
                          <w:sz w:val="24"/>
                          <w:szCs w:val="24"/>
                        </w:rPr>
                        <w:t>f</w:t>
                      </w:r>
                      <w:r w:rsidRPr="009F21DD">
                        <w:rPr>
                          <w:color w:val="0070C0"/>
                          <w:sz w:val="24"/>
                          <w:szCs w:val="24"/>
                        </w:rPr>
                        <w:t>or safety in</w:t>
                      </w:r>
                      <w:r>
                        <w:rPr>
                          <w:color w:val="0070C0"/>
                          <w:sz w:val="24"/>
                          <w:szCs w:val="24"/>
                        </w:rPr>
                        <w:t xml:space="preserve"> taking food parcels round to the families</w:t>
                      </w:r>
                    </w:p>
                    <w:p w:rsidR="009F21DD" w:rsidRDefault="009F21DD" w:rsidP="009F21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color w:val="0070C0"/>
                          <w:sz w:val="24"/>
                          <w:szCs w:val="24"/>
                        </w:rPr>
                        <w:t>for the families that they will come to experience the love of God</w:t>
                      </w:r>
                    </w:p>
                    <w:p w:rsidR="009F21DD" w:rsidRDefault="009F21DD" w:rsidP="009F21DD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F21DD">
                        <w:rPr>
                          <w:b/>
                          <w:bCs/>
                          <w:sz w:val="24"/>
                          <w:szCs w:val="24"/>
                        </w:rPr>
                        <w:t>From Paul…</w:t>
                      </w:r>
                    </w:p>
                    <w:p w:rsidR="009F21DD" w:rsidRPr="00B059D3" w:rsidRDefault="009F21DD" w:rsidP="009F21D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bookmarkStart w:id="1" w:name="_Hlk37928890"/>
                      <w:r w:rsidRPr="00B059D3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> </w:t>
                      </w:r>
                      <w:r w:rsidRPr="00B059D3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>that</w:t>
                      </w:r>
                      <w:r w:rsidRPr="00B059D3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 the government voucher scheme kicks in </w:t>
                      </w:r>
                      <w:r w:rsidR="00B059D3" w:rsidRPr="00B059D3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after Easter. - </w:t>
                      </w:r>
                      <w:r w:rsidRPr="00B059D3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>that is £15 per week per child as well.</w:t>
                      </w:r>
                    </w:p>
                    <w:bookmarkEnd w:id="1"/>
                    <w:p w:rsidR="00B059D3" w:rsidRPr="00B059D3" w:rsidRDefault="00B059D3" w:rsidP="00B059D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  <w:t>“</w:t>
                      </w:r>
                      <w:r w:rsidRPr="00B059D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Stay safe everyone and peace be </w:t>
                      </w:r>
                      <w:r w:rsidRPr="00B059D3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  <w:t>through</w:t>
                      </w:r>
                      <w:r w:rsidRPr="00B059D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 you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  <w:t>”</w:t>
                      </w:r>
                    </w:p>
                    <w:p w:rsidR="009F21DD" w:rsidRPr="009F21DD" w:rsidRDefault="009F21DD" w:rsidP="00B059D3">
                      <w:pPr>
                        <w:pStyle w:val="ListParagraph"/>
                        <w:spacing w:after="0"/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:rsidR="009F21DD" w:rsidRPr="009F21DD" w:rsidRDefault="009F21DD" w:rsidP="009F21D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59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2589530</wp:posOffset>
                </wp:positionV>
                <wp:extent cx="4086225" cy="13430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9F21DD" w:rsidRPr="009F21DD" w:rsidRDefault="009F21DD" w:rsidP="009F21D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21D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General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Lord, we thank you …</w:t>
                            </w:r>
                          </w:p>
                          <w:p w:rsidR="009F21DD" w:rsidRDefault="009F21DD" w:rsidP="009F21D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center"/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F21DD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for each other across all the LCT family</w:t>
                            </w:r>
                          </w:p>
                          <w:p w:rsidR="009F21DD" w:rsidRDefault="009F21DD" w:rsidP="009F21D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center"/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for all those key workers who give so willingly to help others</w:t>
                            </w:r>
                          </w:p>
                          <w:p w:rsidR="009F21DD" w:rsidRDefault="009F21DD" w:rsidP="009F21D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center"/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for the blessings of Easter – we can celebrate that Jesus is ALIVE</w:t>
                            </w:r>
                          </w:p>
                          <w:p w:rsidR="009F21DD" w:rsidRDefault="009F21DD" w:rsidP="009F21DD">
                            <w:pPr>
                              <w:pStyle w:val="ListParagraph"/>
                              <w:spacing w:after="0"/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F21DD" w:rsidRPr="009F21DD" w:rsidRDefault="009F21DD" w:rsidP="009F21D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114pt;margin-top:203.9pt;width:321.75pt;height:10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" fillcolor="white [3201]" strokecolor="#7030a0" strokeweight=".5pt">
                <v:textbox>
                  <w:txbxContent>
                    <w:p w:rsidR="009F21DD" w:rsidRPr="009F21DD" w:rsidRDefault="009F21DD" w:rsidP="009F21DD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F21DD">
                        <w:rPr>
                          <w:b/>
                          <w:bCs/>
                          <w:sz w:val="24"/>
                          <w:szCs w:val="24"/>
                        </w:rPr>
                        <w:t>General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Lord, we thank you …</w:t>
                      </w:r>
                    </w:p>
                    <w:p w:rsidR="009F21DD" w:rsidRDefault="009F21DD" w:rsidP="009F21D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jc w:val="center"/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9F21DD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for each other across all the LCT family</w:t>
                      </w:r>
                    </w:p>
                    <w:p w:rsidR="009F21DD" w:rsidRDefault="009F21DD" w:rsidP="009F21D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jc w:val="center"/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for all those key workers who give so willingly to help others</w:t>
                      </w:r>
                    </w:p>
                    <w:p w:rsidR="009F21DD" w:rsidRDefault="009F21DD" w:rsidP="009F21D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jc w:val="center"/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for the blessings of Easter – we can celebrate that Jesus is ALIVE</w:t>
                      </w:r>
                    </w:p>
                    <w:p w:rsidR="009F21DD" w:rsidRDefault="009F21DD" w:rsidP="009F21DD">
                      <w:pPr>
                        <w:pStyle w:val="ListParagraph"/>
                        <w:spacing w:after="0"/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</w:p>
                    <w:p w:rsidR="009F21DD" w:rsidRPr="009F21DD" w:rsidRDefault="009F21DD" w:rsidP="009F21D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59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3112135</wp:posOffset>
                </wp:positionH>
                <wp:positionV relativeFrom="paragraph">
                  <wp:posOffset>586105</wp:posOffset>
                </wp:positionV>
                <wp:extent cx="3686175" cy="15430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6123A0" w:rsidRPr="006123A0" w:rsidRDefault="006123A0" w:rsidP="006123A0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23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From LBC</w:t>
                            </w:r>
                            <w:r w:rsidRPr="006123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Thank you, Lord for…</w:t>
                            </w:r>
                          </w:p>
                          <w:p w:rsidR="006123A0" w:rsidRDefault="006123A0" w:rsidP="006123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c</w:t>
                            </w:r>
                            <w:r w:rsidRPr="006123A0">
                              <w:rPr>
                                <w:color w:val="FF0000"/>
                                <w:sz w:val="24"/>
                                <w:szCs w:val="24"/>
                              </w:rPr>
                              <w:t>ontacts with local Councillors</w:t>
                            </w:r>
                          </w:p>
                          <w:p w:rsidR="006123A0" w:rsidRPr="006123A0" w:rsidRDefault="006123A0" w:rsidP="006123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123A0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Foodbank are operating a Delivery Service from LBC.</w:t>
                            </w:r>
                          </w:p>
                          <w:p w:rsidR="006123A0" w:rsidRPr="009F21DD" w:rsidRDefault="006123A0" w:rsidP="006123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123A0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for our "Churches Together" Community Support shopping initiative</w:t>
                            </w:r>
                          </w:p>
                          <w:p w:rsidR="006123A0" w:rsidRPr="006123A0" w:rsidRDefault="006123A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123A0" w:rsidRPr="006123A0" w:rsidRDefault="006123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245.05pt;margin-top:46.15pt;width:290.25pt;height:121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" fillcolor="white [3201]" strokecolor="#7030a0" strokeweight=".5pt">
                <v:textbox>
                  <w:txbxContent>
                    <w:p w:rsidR="006123A0" w:rsidRPr="006123A0" w:rsidRDefault="006123A0" w:rsidP="006123A0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123A0">
                        <w:rPr>
                          <w:b/>
                          <w:bCs/>
                          <w:sz w:val="24"/>
                          <w:szCs w:val="24"/>
                        </w:rPr>
                        <w:t>From LBC</w:t>
                      </w:r>
                      <w:r w:rsidRPr="006123A0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Thank you, Lord for…</w:t>
                      </w:r>
                    </w:p>
                    <w:p w:rsidR="006123A0" w:rsidRDefault="006123A0" w:rsidP="006123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c</w:t>
                      </w:r>
                      <w:r w:rsidRPr="006123A0">
                        <w:rPr>
                          <w:color w:val="FF0000"/>
                          <w:sz w:val="24"/>
                          <w:szCs w:val="24"/>
                        </w:rPr>
                        <w:t>ontacts with local Councillors</w:t>
                      </w:r>
                    </w:p>
                    <w:p w:rsidR="006123A0" w:rsidRPr="006123A0" w:rsidRDefault="006123A0" w:rsidP="006123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  <w:lang w:eastAsia="en-GB"/>
                        </w:rPr>
                      </w:pPr>
                      <w:r w:rsidRPr="006123A0"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  <w:lang w:eastAsia="en-GB"/>
                        </w:rPr>
                        <w:t>Foodbank are operating a Delivery Service from LBC.</w:t>
                      </w:r>
                    </w:p>
                    <w:p w:rsidR="006123A0" w:rsidRPr="009F21DD" w:rsidRDefault="006123A0" w:rsidP="006123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123A0"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  <w:lang w:eastAsia="en-GB"/>
                        </w:rPr>
                        <w:t>for our "Churches Together" Community Support shopping initiative</w:t>
                      </w:r>
                    </w:p>
                    <w:p w:rsidR="006123A0" w:rsidRPr="006123A0" w:rsidRDefault="006123A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123A0" w:rsidRPr="006123A0" w:rsidRDefault="006123A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0A41">
        <w:rPr>
          <w:noProof/>
        </w:rPr>
        <w:t>From All Saints</w:t>
      </w:r>
      <w:r w:rsidR="00B059D3">
        <w:br w:type="page"/>
      </w:r>
      <w:r w:rsidR="00836A3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6002655</wp:posOffset>
                </wp:positionV>
                <wp:extent cx="2819400" cy="3505200"/>
                <wp:effectExtent l="152400" t="152400" r="171450" b="1714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85C3B" w:rsidRPr="00685C3B" w:rsidRDefault="00685C3B">
                            <w:pPr>
                              <w:rPr>
                                <w:rFonts w:ascii="Lucida Calligraphy" w:hAnsi="Lucida Calligraphy" w:cs="Arial"/>
                                <w:color w:val="222222"/>
                                <w:sz w:val="2"/>
                                <w:szCs w:val="2"/>
                              </w:rPr>
                            </w:pPr>
                          </w:p>
                          <w:p w:rsidR="00836A32" w:rsidRDefault="00836A32">
                            <w:pPr>
                              <w:rPr>
                                <w:rFonts w:ascii="Lucida Calligraphy" w:hAnsi="Lucida Calligraphy" w:cs="Arial"/>
                                <w:color w:val="222222"/>
                                <w:sz w:val="21"/>
                                <w:szCs w:val="21"/>
                              </w:rPr>
                            </w:pPr>
                            <w:r w:rsidRPr="00685C3B">
                              <w:rPr>
                                <w:rFonts w:ascii="Lucida Calligraphy" w:hAnsi="Lucida Calligraphy" w:cs="Arial"/>
                                <w:color w:val="222222"/>
                                <w:sz w:val="21"/>
                                <w:szCs w:val="21"/>
                              </w:rPr>
                              <w:t>O church, arise and put your armo</w:t>
                            </w:r>
                            <w:r w:rsidRPr="00685C3B">
                              <w:rPr>
                                <w:rFonts w:ascii="Lucida Calligraphy" w:hAnsi="Lucida Calligraphy" w:cs="Arial"/>
                                <w:color w:val="222222"/>
                                <w:sz w:val="21"/>
                                <w:szCs w:val="21"/>
                              </w:rPr>
                              <w:t>u</w:t>
                            </w:r>
                            <w:r w:rsidRPr="00685C3B">
                              <w:rPr>
                                <w:rFonts w:ascii="Lucida Calligraphy" w:hAnsi="Lucida Calligraphy" w:cs="Arial"/>
                                <w:color w:val="222222"/>
                                <w:sz w:val="21"/>
                                <w:szCs w:val="21"/>
                              </w:rPr>
                              <w:t>r on;</w:t>
                            </w:r>
                            <w:r w:rsidRPr="00685C3B">
                              <w:rPr>
                                <w:rFonts w:ascii="Lucida Calligraphy" w:hAnsi="Lucida Calligraphy" w:cs="Arial"/>
                                <w:color w:val="222222"/>
                                <w:sz w:val="21"/>
                                <w:szCs w:val="21"/>
                              </w:rPr>
                              <w:br/>
                              <w:t>Hear the call of Christ our captain;</w:t>
                            </w:r>
                            <w:r w:rsidRPr="00685C3B">
                              <w:rPr>
                                <w:rFonts w:ascii="Lucida Calligraphy" w:hAnsi="Lucida Calligraphy" w:cs="Arial"/>
                                <w:color w:val="222222"/>
                                <w:sz w:val="21"/>
                                <w:szCs w:val="21"/>
                              </w:rPr>
                              <w:br/>
                              <w:t>For now the weak can say that they are strong</w:t>
                            </w:r>
                            <w:r w:rsidRPr="00685C3B">
                              <w:rPr>
                                <w:rFonts w:ascii="Lucida Calligraphy" w:hAnsi="Lucida Calligraphy" w:cs="Arial"/>
                                <w:color w:val="222222"/>
                                <w:sz w:val="21"/>
                                <w:szCs w:val="21"/>
                              </w:rPr>
                              <w:br/>
                              <w:t>In the strength that God has given.</w:t>
                            </w:r>
                            <w:r w:rsidRPr="00685C3B">
                              <w:rPr>
                                <w:rFonts w:ascii="Lucida Calligraphy" w:hAnsi="Lucida Calligraphy" w:cs="Arial"/>
                                <w:color w:val="222222"/>
                                <w:sz w:val="21"/>
                                <w:szCs w:val="21"/>
                              </w:rPr>
                              <w:br/>
                              <w:t>With shield of faith and belt of truth</w:t>
                            </w:r>
                            <w:r w:rsidRPr="00685C3B">
                              <w:rPr>
                                <w:rFonts w:ascii="Lucida Calligraphy" w:hAnsi="Lucida Calligraphy" w:cs="Arial"/>
                                <w:color w:val="222222"/>
                                <w:sz w:val="21"/>
                                <w:szCs w:val="21"/>
                              </w:rPr>
                              <w:br/>
                              <w:t>We'll stand against the devil's lies;</w:t>
                            </w:r>
                            <w:r w:rsidRPr="00685C3B">
                              <w:rPr>
                                <w:rFonts w:ascii="Lucida Calligraphy" w:hAnsi="Lucida Calligraphy" w:cs="Arial"/>
                                <w:color w:val="222222"/>
                                <w:sz w:val="21"/>
                                <w:szCs w:val="21"/>
                              </w:rPr>
                              <w:br/>
                              <w:t>An army bold whose battle cry is "Love!"</w:t>
                            </w:r>
                            <w:r w:rsidRPr="00685C3B">
                              <w:rPr>
                                <w:rFonts w:ascii="Lucida Calligraphy" w:hAnsi="Lucida Calligraphy" w:cs="Arial"/>
                                <w:color w:val="222222"/>
                                <w:sz w:val="21"/>
                                <w:szCs w:val="21"/>
                              </w:rPr>
                              <w:br/>
                              <w:t>Reaching out to those in darkness.</w:t>
                            </w:r>
                          </w:p>
                          <w:p w:rsidR="00685C3B" w:rsidRDefault="00685C3B" w:rsidP="00685C3B">
                            <w:pPr>
                              <w:spacing w:after="0"/>
                              <w:rPr>
                                <w:rFonts w:cs="Arial"/>
                                <w:color w:val="444444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685C3B">
                              <w:rPr>
                                <w:rFonts w:cs="Arial"/>
                                <w:color w:val="444444"/>
                                <w:sz w:val="16"/>
                                <w:szCs w:val="16"/>
                                <w:shd w:val="clear" w:color="auto" w:fill="FFFFFF"/>
                              </w:rPr>
                              <w:t>Stuart Townend &amp; Keith Getty Copyright © 2004 Thankyou Music</w:t>
                            </w:r>
                          </w:p>
                          <w:p w:rsidR="00685C3B" w:rsidRPr="0094559B" w:rsidRDefault="00685C3B" w:rsidP="00685C3B">
                            <w:pPr>
                              <w:spacing w:after="0"/>
                              <w:jc w:val="center"/>
                              <w:rPr>
                                <w:rFonts w:cs="Arial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94559B">
                              <w:rPr>
                                <w:rFonts w:cs="Arial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‘The LORD </w:t>
                            </w:r>
                            <w:proofErr w:type="gramStart"/>
                            <w:r w:rsidRPr="0094559B">
                              <w:rPr>
                                <w:rFonts w:cs="Arial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bless</w:t>
                            </w:r>
                            <w:proofErr w:type="gramEnd"/>
                            <w:r w:rsidRPr="0094559B">
                              <w:rPr>
                                <w:rFonts w:cs="Arial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you and keep you;</w:t>
                            </w:r>
                          </w:p>
                          <w:p w:rsidR="00685C3B" w:rsidRPr="0094559B" w:rsidRDefault="00685C3B" w:rsidP="00685C3B">
                            <w:pPr>
                              <w:spacing w:after="0"/>
                              <w:jc w:val="center"/>
                              <w:rPr>
                                <w:rFonts w:cs="Arial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94559B">
                              <w:rPr>
                                <w:rFonts w:cs="Arial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The LORD make His face shine on you and be gracious to you;</w:t>
                            </w:r>
                          </w:p>
                          <w:p w:rsidR="00685C3B" w:rsidRPr="0094559B" w:rsidRDefault="00685C3B" w:rsidP="00685C3B">
                            <w:pPr>
                              <w:spacing w:after="0"/>
                              <w:jc w:val="center"/>
                              <w:rPr>
                                <w:rFonts w:cs="Arial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94559B">
                              <w:rPr>
                                <w:rFonts w:cs="Arial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The LORD turn His face toward you and give you peace.’</w:t>
                            </w:r>
                          </w:p>
                          <w:p w:rsidR="00685C3B" w:rsidRDefault="00685C3B" w:rsidP="00685C3B">
                            <w:pPr>
                              <w:spacing w:after="0"/>
                              <w:jc w:val="center"/>
                              <w:rPr>
                                <w:rFonts w:cs="Arial"/>
                                <w:color w:val="444444"/>
                                <w:shd w:val="clear" w:color="auto" w:fill="FFFFFF"/>
                              </w:rPr>
                            </w:pPr>
                          </w:p>
                          <w:p w:rsidR="00685C3B" w:rsidRPr="00685C3B" w:rsidRDefault="00685C3B" w:rsidP="00685C3B">
                            <w:pPr>
                              <w:jc w:val="center"/>
                              <w:rPr>
                                <w:rFonts w:cs="Arial"/>
                                <w:color w:val="444444"/>
                                <w:shd w:val="clear" w:color="auto" w:fill="FFFFFF"/>
                              </w:rPr>
                            </w:pPr>
                          </w:p>
                          <w:p w:rsidR="00685C3B" w:rsidRPr="00685C3B" w:rsidRDefault="00685C3B" w:rsidP="00685C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03pt;margin-top:472.65pt;width:222pt;height:27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" fillcolor="white [3201]" strokecolor="#ffc000 [3207]" strokeweight=".5pt">
                <v:textbox>
                  <w:txbxContent>
                    <w:p w:rsidR="00685C3B" w:rsidRPr="00685C3B" w:rsidRDefault="00685C3B">
                      <w:pPr>
                        <w:rPr>
                          <w:rFonts w:ascii="Lucida Calligraphy" w:hAnsi="Lucida Calligraphy" w:cs="Arial"/>
                          <w:color w:val="222222"/>
                          <w:sz w:val="2"/>
                          <w:szCs w:val="2"/>
                        </w:rPr>
                      </w:pPr>
                    </w:p>
                    <w:p w:rsidR="00836A32" w:rsidRDefault="00836A32">
                      <w:pPr>
                        <w:rPr>
                          <w:rFonts w:ascii="Lucida Calligraphy" w:hAnsi="Lucida Calligraphy" w:cs="Arial"/>
                          <w:color w:val="222222"/>
                          <w:sz w:val="21"/>
                          <w:szCs w:val="21"/>
                        </w:rPr>
                      </w:pPr>
                      <w:r w:rsidRPr="00685C3B">
                        <w:rPr>
                          <w:rFonts w:ascii="Lucida Calligraphy" w:hAnsi="Lucida Calligraphy" w:cs="Arial"/>
                          <w:color w:val="222222"/>
                          <w:sz w:val="21"/>
                          <w:szCs w:val="21"/>
                        </w:rPr>
                        <w:t>O church, arise and put your armo</w:t>
                      </w:r>
                      <w:r w:rsidRPr="00685C3B">
                        <w:rPr>
                          <w:rFonts w:ascii="Lucida Calligraphy" w:hAnsi="Lucida Calligraphy" w:cs="Arial"/>
                          <w:color w:val="222222"/>
                          <w:sz w:val="21"/>
                          <w:szCs w:val="21"/>
                        </w:rPr>
                        <w:t>u</w:t>
                      </w:r>
                      <w:r w:rsidRPr="00685C3B">
                        <w:rPr>
                          <w:rFonts w:ascii="Lucida Calligraphy" w:hAnsi="Lucida Calligraphy" w:cs="Arial"/>
                          <w:color w:val="222222"/>
                          <w:sz w:val="21"/>
                          <w:szCs w:val="21"/>
                        </w:rPr>
                        <w:t>r on;</w:t>
                      </w:r>
                      <w:r w:rsidRPr="00685C3B">
                        <w:rPr>
                          <w:rFonts w:ascii="Lucida Calligraphy" w:hAnsi="Lucida Calligraphy" w:cs="Arial"/>
                          <w:color w:val="222222"/>
                          <w:sz w:val="21"/>
                          <w:szCs w:val="21"/>
                        </w:rPr>
                        <w:br/>
                        <w:t>Hear the call of Christ our captain;</w:t>
                      </w:r>
                      <w:r w:rsidRPr="00685C3B">
                        <w:rPr>
                          <w:rFonts w:ascii="Lucida Calligraphy" w:hAnsi="Lucida Calligraphy" w:cs="Arial"/>
                          <w:color w:val="222222"/>
                          <w:sz w:val="21"/>
                          <w:szCs w:val="21"/>
                        </w:rPr>
                        <w:br/>
                        <w:t>For now the weak can say that they are strong</w:t>
                      </w:r>
                      <w:r w:rsidRPr="00685C3B">
                        <w:rPr>
                          <w:rFonts w:ascii="Lucida Calligraphy" w:hAnsi="Lucida Calligraphy" w:cs="Arial"/>
                          <w:color w:val="222222"/>
                          <w:sz w:val="21"/>
                          <w:szCs w:val="21"/>
                        </w:rPr>
                        <w:br/>
                        <w:t>In the strength that God has given.</w:t>
                      </w:r>
                      <w:r w:rsidRPr="00685C3B">
                        <w:rPr>
                          <w:rFonts w:ascii="Lucida Calligraphy" w:hAnsi="Lucida Calligraphy" w:cs="Arial"/>
                          <w:color w:val="222222"/>
                          <w:sz w:val="21"/>
                          <w:szCs w:val="21"/>
                        </w:rPr>
                        <w:br/>
                        <w:t>With shield of faith and belt of truth</w:t>
                      </w:r>
                      <w:r w:rsidRPr="00685C3B">
                        <w:rPr>
                          <w:rFonts w:ascii="Lucida Calligraphy" w:hAnsi="Lucida Calligraphy" w:cs="Arial"/>
                          <w:color w:val="222222"/>
                          <w:sz w:val="21"/>
                          <w:szCs w:val="21"/>
                        </w:rPr>
                        <w:br/>
                        <w:t>We'll stand against the devil's lies;</w:t>
                      </w:r>
                      <w:r w:rsidRPr="00685C3B">
                        <w:rPr>
                          <w:rFonts w:ascii="Lucida Calligraphy" w:hAnsi="Lucida Calligraphy" w:cs="Arial"/>
                          <w:color w:val="222222"/>
                          <w:sz w:val="21"/>
                          <w:szCs w:val="21"/>
                        </w:rPr>
                        <w:br/>
                        <w:t>An army bold whose battle cry is "Love!"</w:t>
                      </w:r>
                      <w:r w:rsidRPr="00685C3B">
                        <w:rPr>
                          <w:rFonts w:ascii="Lucida Calligraphy" w:hAnsi="Lucida Calligraphy" w:cs="Arial"/>
                          <w:color w:val="222222"/>
                          <w:sz w:val="21"/>
                          <w:szCs w:val="21"/>
                        </w:rPr>
                        <w:br/>
                        <w:t>Reaching out to those in darkness.</w:t>
                      </w:r>
                    </w:p>
                    <w:p w:rsidR="00685C3B" w:rsidRDefault="00685C3B" w:rsidP="00685C3B">
                      <w:pPr>
                        <w:spacing w:after="0"/>
                        <w:rPr>
                          <w:rFonts w:cs="Arial"/>
                          <w:color w:val="444444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685C3B">
                        <w:rPr>
                          <w:rFonts w:cs="Arial"/>
                          <w:color w:val="444444"/>
                          <w:sz w:val="16"/>
                          <w:szCs w:val="16"/>
                          <w:shd w:val="clear" w:color="auto" w:fill="FFFFFF"/>
                        </w:rPr>
                        <w:t>Stuart Townend &amp; Keith Getty Copyright © 2004 Thankyou Music</w:t>
                      </w:r>
                    </w:p>
                    <w:p w:rsidR="00685C3B" w:rsidRPr="0094559B" w:rsidRDefault="00685C3B" w:rsidP="00685C3B">
                      <w:pPr>
                        <w:spacing w:after="0"/>
                        <w:jc w:val="center"/>
                        <w:rPr>
                          <w:rFonts w:cs="Arial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94559B">
                        <w:rPr>
                          <w:rFonts w:cs="Arial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 xml:space="preserve">‘The LORD </w:t>
                      </w:r>
                      <w:proofErr w:type="gramStart"/>
                      <w:r w:rsidRPr="0094559B">
                        <w:rPr>
                          <w:rFonts w:cs="Arial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bless</w:t>
                      </w:r>
                      <w:proofErr w:type="gramEnd"/>
                      <w:r w:rsidRPr="0094559B">
                        <w:rPr>
                          <w:rFonts w:cs="Arial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 xml:space="preserve"> you and keep you;</w:t>
                      </w:r>
                    </w:p>
                    <w:p w:rsidR="00685C3B" w:rsidRPr="0094559B" w:rsidRDefault="00685C3B" w:rsidP="00685C3B">
                      <w:pPr>
                        <w:spacing w:after="0"/>
                        <w:jc w:val="center"/>
                        <w:rPr>
                          <w:rFonts w:cs="Arial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94559B">
                        <w:rPr>
                          <w:rFonts w:cs="Arial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The LORD make His face shine on you and be gracious to you;</w:t>
                      </w:r>
                    </w:p>
                    <w:p w:rsidR="00685C3B" w:rsidRPr="0094559B" w:rsidRDefault="00685C3B" w:rsidP="00685C3B">
                      <w:pPr>
                        <w:spacing w:after="0"/>
                        <w:jc w:val="center"/>
                        <w:rPr>
                          <w:rFonts w:cs="Arial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94559B">
                        <w:rPr>
                          <w:rFonts w:cs="Arial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The LORD turn His face toward you and give you peace.’</w:t>
                      </w:r>
                    </w:p>
                    <w:p w:rsidR="00685C3B" w:rsidRDefault="00685C3B" w:rsidP="00685C3B">
                      <w:pPr>
                        <w:spacing w:after="0"/>
                        <w:jc w:val="center"/>
                        <w:rPr>
                          <w:rFonts w:cs="Arial"/>
                          <w:color w:val="444444"/>
                          <w:shd w:val="clear" w:color="auto" w:fill="FFFFFF"/>
                        </w:rPr>
                      </w:pPr>
                    </w:p>
                    <w:p w:rsidR="00685C3B" w:rsidRPr="00685C3B" w:rsidRDefault="00685C3B" w:rsidP="00685C3B">
                      <w:pPr>
                        <w:jc w:val="center"/>
                        <w:rPr>
                          <w:rFonts w:cs="Arial"/>
                          <w:color w:val="444444"/>
                          <w:shd w:val="clear" w:color="auto" w:fill="FFFFFF"/>
                        </w:rPr>
                      </w:pPr>
                    </w:p>
                    <w:p w:rsidR="00685C3B" w:rsidRPr="00685C3B" w:rsidRDefault="00685C3B" w:rsidP="00685C3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6A3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5983605</wp:posOffset>
                </wp:positionV>
                <wp:extent cx="3552825" cy="3533775"/>
                <wp:effectExtent l="152400" t="152400" r="180975" b="1809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353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36A32" w:rsidRDefault="00836A32" w:rsidP="00836A3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Looking ahead:</w:t>
                            </w:r>
                          </w:p>
                          <w:p w:rsidR="00836A32" w:rsidRPr="00836A32" w:rsidRDefault="00836A32" w:rsidP="00836A3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36A3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I</w:t>
                            </w:r>
                            <w:r w:rsidRPr="00836A3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n the light of our country leadership thinking and planning about an exit strategy from lockdown in this season of Covid-19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, perhaps the LCT can</w:t>
                            </w:r>
                            <w:r w:rsidRPr="00836A3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 xml:space="preserve"> think about how we lead this town out of the sorrow and this crisis with a "Memorial Thanksgiving" service.</w:t>
                            </w:r>
                          </w:p>
                          <w:p w:rsidR="00836A32" w:rsidRPr="00836A32" w:rsidRDefault="00836A32" w:rsidP="00836A3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836A32" w:rsidRPr="00836A32" w:rsidRDefault="00836A32" w:rsidP="00836A3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Martin Seymour</w:t>
                            </w:r>
                            <w:r w:rsidRPr="00836A3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is</w:t>
                            </w:r>
                            <w:r w:rsidRPr="00836A3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 xml:space="preserve"> working with and thinking about this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,</w:t>
                            </w:r>
                            <w:r w:rsidRPr="00836A3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 xml:space="preserve"> with our Deputy Mayor who will be our Mayor when this all flattens out, as soon as it can be, God willing.</w:t>
                            </w:r>
                          </w:p>
                          <w:p w:rsidR="00836A32" w:rsidRPr="00836A32" w:rsidRDefault="00836A32" w:rsidP="00836A3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836A32" w:rsidRDefault="00836A32" w:rsidP="00836A3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Let’s</w:t>
                            </w:r>
                            <w:r w:rsidRPr="00836A3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 xml:space="preserve"> have in place our plans for a town wide church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-</w:t>
                            </w:r>
                            <w:r w:rsidRPr="00836A3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 xml:space="preserve"> led thanksgiving service.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t</w:t>
                            </w:r>
                            <w:r w:rsidRPr="00836A3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 xml:space="preserve"> would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be good</w:t>
                            </w:r>
                            <w:r w:rsidRPr="00836A3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 xml:space="preserve"> to go to our council and lead them towards an appropriate response on how to breath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e</w:t>
                            </w:r>
                            <w:r w:rsidRPr="00836A3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 xml:space="preserve"> in and out again, to be community, and society without distancing.</w:t>
                            </w:r>
                          </w:p>
                          <w:p w:rsidR="00836A32" w:rsidRDefault="00836A32" w:rsidP="00836A3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836A32" w:rsidRPr="00836A32" w:rsidRDefault="00836A32" w:rsidP="00836A3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>Watch this space!</w:t>
                            </w:r>
                            <w:r w:rsidRPr="00836A3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5" type="#_x0000_t202" style="position:absolute;margin-left:-10.5pt;margin-top:471.15pt;width:279.75pt;height:27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" fillcolor="white [3201]" strokecolor="#ed7d31 [3205]" strokeweight=".5pt">
                <v:textbox>
                  <w:txbxContent>
                    <w:p w:rsidR="00836A32" w:rsidRDefault="00836A32" w:rsidP="00836A3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Looking ahead:</w:t>
                      </w:r>
                    </w:p>
                    <w:p w:rsidR="00836A32" w:rsidRPr="00836A32" w:rsidRDefault="00836A32" w:rsidP="00836A3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</w:pPr>
                      <w:r w:rsidRPr="00836A32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I</w:t>
                      </w:r>
                      <w:r w:rsidRPr="00836A32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n the light of our country leadership thinking and planning about an exit strategy from lockdown in this season of Covid-19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, perhaps the LCT can</w:t>
                      </w:r>
                      <w:r w:rsidRPr="00836A32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 xml:space="preserve"> think about how we lead this town out of the sorrow and this crisis with a "Memorial Thanksgiving" service.</w:t>
                      </w:r>
                    </w:p>
                    <w:p w:rsidR="00836A32" w:rsidRPr="00836A32" w:rsidRDefault="00836A32" w:rsidP="00836A3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</w:pPr>
                    </w:p>
                    <w:p w:rsidR="00836A32" w:rsidRPr="00836A32" w:rsidRDefault="00836A32" w:rsidP="00836A3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Martin Seymour</w:t>
                      </w:r>
                      <w:r w:rsidRPr="00836A32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is</w:t>
                      </w:r>
                      <w:r w:rsidRPr="00836A32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 xml:space="preserve"> working with and thinking about this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,</w:t>
                      </w:r>
                      <w:r w:rsidRPr="00836A32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 xml:space="preserve"> with our Deputy Mayor who will be our Mayor when this all flattens out, as soon as it can be, God willing.</w:t>
                      </w:r>
                    </w:p>
                    <w:p w:rsidR="00836A32" w:rsidRPr="00836A32" w:rsidRDefault="00836A32" w:rsidP="00836A3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</w:pPr>
                    </w:p>
                    <w:p w:rsidR="00836A32" w:rsidRDefault="00836A32" w:rsidP="00836A3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Let’s</w:t>
                      </w:r>
                      <w:r w:rsidRPr="00836A32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 xml:space="preserve"> have in place our plans for a town wide church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-</w:t>
                      </w:r>
                      <w:r w:rsidRPr="00836A32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 xml:space="preserve"> led thanksgiving service. I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t</w:t>
                      </w:r>
                      <w:r w:rsidRPr="00836A32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 xml:space="preserve"> would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be good</w:t>
                      </w:r>
                      <w:r w:rsidRPr="00836A32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 xml:space="preserve"> to go to our council and lead them towards an appropriate response on how to breath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e</w:t>
                      </w:r>
                      <w:r w:rsidRPr="00836A32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 xml:space="preserve"> in and out again, to be community, and society without distancing.</w:t>
                      </w:r>
                    </w:p>
                    <w:p w:rsidR="00836A32" w:rsidRDefault="00836A32" w:rsidP="00836A3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:rsidR="00836A32" w:rsidRPr="00836A32" w:rsidRDefault="00836A32" w:rsidP="00836A3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>Watch this space!</w:t>
                      </w:r>
                      <w:r w:rsidRPr="00836A32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C00A4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3821430</wp:posOffset>
                </wp:positionV>
                <wp:extent cx="5991225" cy="19431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C00A41" w:rsidRPr="00DD2CE1" w:rsidRDefault="00C00A4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2C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From</w:t>
                            </w:r>
                            <w:r w:rsidR="00DD2CE1" w:rsidRPr="00DD2C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LBC …</w:t>
                            </w:r>
                            <w:r w:rsidRPr="00DD2C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2C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Pray for:</w:t>
                            </w:r>
                          </w:p>
                          <w:p w:rsidR="00DD2CE1" w:rsidRPr="00DD2CE1" w:rsidRDefault="00DD2CE1" w:rsidP="00DD2CE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those in Church Leadership across the LCT family</w:t>
                            </w:r>
                            <w:r w:rsidRPr="00DD2CE1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 Martin says: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‘</w:t>
                            </w:r>
                            <w:r w:rsidRPr="00DD2CE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Speaking for myself, it has all been a steep learning curve for me, with YouTube sermons, </w:t>
                            </w:r>
                            <w:r w:rsidRPr="00DD2CE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zoom</w:t>
                            </w:r>
                            <w:r w:rsidRPr="00DD2CE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 conferences 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z</w:t>
                            </w:r>
                            <w:r w:rsidRPr="00DD2CE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oom meetings 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z</w:t>
                            </w:r>
                            <w:r w:rsidRPr="00DD2CE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oom coffee mornings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. </w:t>
                            </w:r>
                            <w:r w:rsidRPr="00DD2CE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Ours are called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‘</w:t>
                            </w:r>
                            <w:r w:rsidRPr="00DD2CE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Hobnobbing with a Hobnob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.’</w:t>
                            </w:r>
                            <w:r w:rsidRPr="00DD2CE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 P</w:t>
                            </w:r>
                            <w:r w:rsidRPr="00DD2CE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astoral phone calls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 and e</w:t>
                            </w:r>
                            <w:r w:rsidRPr="00DD2CE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mailing Bible Studie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s.’</w:t>
                            </w:r>
                          </w:p>
                          <w:p w:rsidR="00DD2CE1" w:rsidRDefault="00DD2CE1" w:rsidP="00DD2CE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t</w:t>
                            </w:r>
                            <w:r w:rsidRPr="00DD2CE1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rying to keep a constant eye on keeping everyone Connected, Involved and Active, (CIA) I call this our CIA forward motion with my leadership team.</w:t>
                            </w:r>
                          </w:p>
                          <w:p w:rsidR="00DD2CE1" w:rsidRPr="00DD2CE1" w:rsidRDefault="00DD2CE1" w:rsidP="00DD2CE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links with the Deputy Mayor and other local Councillors that these </w:t>
                            </w:r>
                            <w:r w:rsidR="00836A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will be fruitful in terms of partnership initiatives and also a means of sharing the love of God with them.</w:t>
                            </w:r>
                          </w:p>
                          <w:p w:rsidR="00DD2CE1" w:rsidRPr="00DD2CE1" w:rsidRDefault="00DD2CE1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24.75pt;margin-top:300.9pt;width:471.75pt;height:15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" fillcolor="white [3201]" strokecolor="#00b050" strokeweight=".5pt">
                <v:textbox>
                  <w:txbxContent>
                    <w:p w:rsidR="00C00A41" w:rsidRPr="00DD2CE1" w:rsidRDefault="00C00A4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D2CE1">
                        <w:rPr>
                          <w:b/>
                          <w:bCs/>
                          <w:sz w:val="24"/>
                          <w:szCs w:val="24"/>
                        </w:rPr>
                        <w:t>From</w:t>
                      </w:r>
                      <w:r w:rsidR="00DD2CE1" w:rsidRPr="00DD2CE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LBC …</w:t>
                      </w:r>
                      <w:r w:rsidRPr="00DD2CE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D2CE1">
                        <w:rPr>
                          <w:b/>
                          <w:bCs/>
                          <w:sz w:val="24"/>
                          <w:szCs w:val="24"/>
                        </w:rPr>
                        <w:t>Pray for:</w:t>
                      </w:r>
                    </w:p>
                    <w:p w:rsidR="00DD2CE1" w:rsidRPr="00DD2CE1" w:rsidRDefault="00DD2CE1" w:rsidP="00DD2C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>those in Church Leadership across the LCT family</w:t>
                      </w:r>
                      <w:r w:rsidRPr="00DD2CE1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 Martin says: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  <w:t>‘</w:t>
                      </w:r>
                      <w:r w:rsidRPr="00DD2CE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Speaking for myself, it has all been a steep learning curve for me, with YouTube sermons, </w:t>
                      </w:r>
                      <w:r w:rsidRPr="00DD2CE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  <w:t>zoom</w:t>
                      </w:r>
                      <w:r w:rsidRPr="00DD2CE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 conferences and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  <w:t>z</w:t>
                      </w:r>
                      <w:r w:rsidRPr="00DD2CE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oom meetings and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  <w:t>z</w:t>
                      </w:r>
                      <w:r w:rsidRPr="00DD2CE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  <w:t>oom coffee mornings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. </w:t>
                      </w:r>
                      <w:r w:rsidRPr="00DD2CE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Ours are called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  <w:t>‘</w:t>
                      </w:r>
                      <w:r w:rsidRPr="00DD2CE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  <w:t>Hobnobbing with a Hobnob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  <w:t>.’</w:t>
                      </w:r>
                      <w:r w:rsidRPr="00DD2CE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 P</w:t>
                      </w:r>
                      <w:r w:rsidRPr="00DD2CE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  <w:t>astoral phone calls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 and e</w:t>
                      </w:r>
                      <w:r w:rsidRPr="00DD2CE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  <w:t>mailing Bible Studie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  <w:t>s.’</w:t>
                      </w:r>
                    </w:p>
                    <w:p w:rsidR="00DD2CE1" w:rsidRDefault="00DD2CE1" w:rsidP="00DD2C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>t</w:t>
                      </w:r>
                      <w:r w:rsidRPr="00DD2CE1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>rying to keep a constant eye on keeping everyone Connected, Involved and Active, (CIA) I call this our CIA forward motion with my leadership team.</w:t>
                      </w:r>
                    </w:p>
                    <w:p w:rsidR="00DD2CE1" w:rsidRPr="00DD2CE1" w:rsidRDefault="00DD2CE1" w:rsidP="00DD2C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links with the Deputy Mayor and other local Councillors that these </w:t>
                      </w:r>
                      <w:r w:rsidR="00836A32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>will be fruitful in terms of partnership initiatives and also a means of sharing the love of God with them.</w:t>
                      </w:r>
                    </w:p>
                    <w:p w:rsidR="00DD2CE1" w:rsidRPr="00DD2CE1" w:rsidRDefault="00DD2CE1">
                      <w:pPr>
                        <w:rPr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0A4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278130</wp:posOffset>
                </wp:positionV>
                <wp:extent cx="3286125" cy="31337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13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C00A41" w:rsidRDefault="00C00A41" w:rsidP="00C00A41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From All Saints … Pray for:</w:t>
                            </w:r>
                          </w:p>
                          <w:p w:rsidR="00C00A41" w:rsidRPr="00C00A41" w:rsidRDefault="00C00A41" w:rsidP="00C00A4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0A41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those currently suffering and recovering from Covid19, and other illnesses, amongst our church family and their families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 -</w:t>
                            </w:r>
                            <w:r w:rsidRPr="00C00A41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b</w:t>
                            </w:r>
                            <w:r w:rsidRPr="00C00A41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ut with thanks for the vast majority who have already begun to recover</w:t>
                            </w:r>
                          </w:p>
                          <w:p w:rsidR="00C00A41" w:rsidRDefault="00C00A41" w:rsidP="00C00A4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0A41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those in our church family still working, especially on the front line in NHS and other ways</w:t>
                            </w:r>
                          </w:p>
                          <w:p w:rsidR="00C00A41" w:rsidRPr="00C00A41" w:rsidRDefault="00C00A41" w:rsidP="00C00A4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0A41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for those who have lost jobs or income currently</w:t>
                            </w:r>
                          </w:p>
                          <w:p w:rsidR="00C00A41" w:rsidRPr="00C00A41" w:rsidRDefault="00C00A41" w:rsidP="00C00A4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0A41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those who were on the fringes of faith that this time would not be backward steps but a chance to walk closely with the Lord every day</w:t>
                            </w:r>
                          </w:p>
                          <w:p w:rsidR="00C00A41" w:rsidRPr="00C00A41" w:rsidRDefault="00C00A41" w:rsidP="00C00A41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7" type="#_x0000_t202" style="position:absolute;margin-left:274.5pt;margin-top:21.9pt;width:258.75pt;height:24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" fillcolor="white [3201]" strokecolor="#00b050" strokeweight=".5pt">
                <v:textbox>
                  <w:txbxContent>
                    <w:p w:rsidR="00C00A41" w:rsidRDefault="00C00A41" w:rsidP="00C00A41">
                      <w:pPr>
                        <w:spacing w:after="0"/>
                      </w:pPr>
                      <w:r>
                        <w:rPr>
                          <w:b/>
                          <w:bCs/>
                        </w:rPr>
                        <w:t>From All Saints … Pray for:</w:t>
                      </w:r>
                    </w:p>
                    <w:p w:rsidR="00C00A41" w:rsidRPr="00C00A41" w:rsidRDefault="00C00A41" w:rsidP="00C00A4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 w:rsidRPr="00C00A41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>those currently suffering and recovering from Covid19, and other illnesses, amongst our church family and their families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 -</w:t>
                      </w:r>
                      <w:r w:rsidRPr="00C00A41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>b</w:t>
                      </w:r>
                      <w:r w:rsidRPr="00C00A41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>ut with thanks for the vast majority who have already begun to recover</w:t>
                      </w:r>
                    </w:p>
                    <w:p w:rsidR="00C00A41" w:rsidRDefault="00C00A41" w:rsidP="00C00A4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 w:rsidRPr="00C00A41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>those in our church family still working, especially on the front line in NHS and other ways</w:t>
                      </w:r>
                    </w:p>
                    <w:p w:rsidR="00C00A41" w:rsidRPr="00C00A41" w:rsidRDefault="00C00A41" w:rsidP="00C00A4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 w:rsidRPr="00C00A41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>for those who have lost jobs or income currently</w:t>
                      </w:r>
                    </w:p>
                    <w:p w:rsidR="00C00A41" w:rsidRPr="00C00A41" w:rsidRDefault="00C00A41" w:rsidP="00C00A4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 w:rsidRPr="00C00A41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>those who were on the fringes of faith that this time would not be backward steps but a chance to walk closely with the Lord every day</w:t>
                      </w:r>
                    </w:p>
                    <w:p w:rsidR="00C00A41" w:rsidRPr="00C00A41" w:rsidRDefault="00C00A41" w:rsidP="00C00A41">
                      <w:pPr>
                        <w:spacing w:after="0"/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59D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268605</wp:posOffset>
                </wp:positionV>
                <wp:extent cx="3171825" cy="32194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21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B059D3" w:rsidRDefault="00C00A41" w:rsidP="00C00A4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From Trinity …</w:t>
                            </w:r>
                          </w:p>
                          <w:p w:rsidR="00C00A41" w:rsidRPr="00C00A41" w:rsidRDefault="00C00A41" w:rsidP="00C00A4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0A41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At Trinity we have been looking </w:t>
                            </w:r>
                            <w:r w:rsidRPr="00C00A41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at Zechariah</w:t>
                            </w:r>
                            <w:r w:rsidRPr="00C00A41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 9:12</w:t>
                            </w:r>
                          </w:p>
                          <w:p w:rsidR="00C00A41" w:rsidRPr="00C00A41" w:rsidRDefault="00C00A41" w:rsidP="00C00A4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0A4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"Return to your fortress, you captives who have hope. Today I tell you that I will return to you double."</w:t>
                            </w:r>
                          </w:p>
                          <w:p w:rsidR="00C00A41" w:rsidRDefault="00C00A41" w:rsidP="00C00A4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0A41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Pray that through this time many will return to Jesus</w:t>
                            </w:r>
                          </w:p>
                          <w:p w:rsidR="00C00A41" w:rsidRDefault="00C00A41" w:rsidP="00C00A4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0A41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that we will be captives of hope and not of fear </w:t>
                            </w:r>
                          </w:p>
                          <w:p w:rsidR="00C00A41" w:rsidRDefault="00C00A41" w:rsidP="00C00A4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0A41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that God will pour out blessing, particularly on those who are financially strug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g</w:t>
                            </w:r>
                            <w:r w:rsidRPr="00C00A41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ling, or facing challenging circumstances  </w:t>
                            </w:r>
                          </w:p>
                          <w:p w:rsidR="00C00A41" w:rsidRPr="00C00A41" w:rsidRDefault="00C00A41" w:rsidP="00C00A4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0A41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pray also that those serving in a key worker role within our churches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will </w:t>
                            </w:r>
                            <w:r w:rsidRPr="00C00A41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receive a double blessing.</w:t>
                            </w:r>
                          </w:p>
                          <w:p w:rsidR="00C00A41" w:rsidRPr="00C00A41" w:rsidRDefault="00C00A41" w:rsidP="00C00A41">
                            <w:pPr>
                              <w:spacing w:after="0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margin-left:18pt;margin-top:21.15pt;width:249.75pt;height:253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" fillcolor="white [3201]" strokecolor="#00b050" strokeweight=".5pt">
                <v:textbox>
                  <w:txbxContent>
                    <w:p w:rsidR="00B059D3" w:rsidRDefault="00C00A41" w:rsidP="00C00A41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From Trinity …</w:t>
                      </w:r>
                    </w:p>
                    <w:p w:rsidR="00C00A41" w:rsidRPr="00C00A41" w:rsidRDefault="00C00A41" w:rsidP="00C00A4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 w:rsidRPr="00C00A41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At Trinity we have been looking </w:t>
                      </w:r>
                      <w:r w:rsidRPr="00C00A41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>at Zechariah</w:t>
                      </w:r>
                      <w:r w:rsidRPr="00C00A41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 9:12</w:t>
                      </w:r>
                    </w:p>
                    <w:p w:rsidR="00C00A41" w:rsidRPr="00C00A41" w:rsidRDefault="00C00A41" w:rsidP="00C00A4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 w:rsidRPr="00C00A4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en-GB"/>
                        </w:rPr>
                        <w:t>"Return to your fortress, you captives who have hope. Today I tell you that I will return to you double."</w:t>
                      </w:r>
                    </w:p>
                    <w:p w:rsidR="00C00A41" w:rsidRDefault="00C00A41" w:rsidP="00C00A4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 w:rsidRPr="00C00A41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>Pray that through this time many will return to Jesus</w:t>
                      </w:r>
                    </w:p>
                    <w:p w:rsidR="00C00A41" w:rsidRDefault="00C00A41" w:rsidP="00C00A4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 w:rsidRPr="00C00A41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that we will be captives of hope and not of fear </w:t>
                      </w:r>
                    </w:p>
                    <w:p w:rsidR="00C00A41" w:rsidRDefault="00C00A41" w:rsidP="00C00A4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 w:rsidRPr="00C00A41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>that God will pour out blessing, particularly on those who are financially strug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>g</w:t>
                      </w:r>
                      <w:r w:rsidRPr="00C00A41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ling, or facing challenging circumstances  </w:t>
                      </w:r>
                    </w:p>
                    <w:p w:rsidR="00C00A41" w:rsidRPr="00C00A41" w:rsidRDefault="00C00A41" w:rsidP="00C00A4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 w:rsidRPr="00C00A41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pray also that those serving in a key worker role within our churches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will </w:t>
                      </w:r>
                      <w:r w:rsidRPr="00C00A41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en-GB"/>
                        </w:rPr>
                        <w:t>receive a double blessing.</w:t>
                      </w:r>
                    </w:p>
                    <w:p w:rsidR="00C00A41" w:rsidRPr="00C00A41" w:rsidRDefault="00C00A41" w:rsidP="00C00A41">
                      <w:pPr>
                        <w:spacing w:after="0"/>
                        <w:rPr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37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1E569" wp14:editId="2FCAB407">
                <wp:simplePos x="0" y="0"/>
                <wp:positionH relativeFrom="column">
                  <wp:posOffset>1295400</wp:posOffset>
                </wp:positionH>
                <wp:positionV relativeFrom="paragraph">
                  <wp:posOffset>295275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375F" w:rsidRDefault="00AE375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1E569" id="Text Box 1" o:spid="_x0000_s1039" type="#_x0000_t202" style="position:absolute;margin-left:102pt;margin-top:23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Q7IgIAAE8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:rsidR="00AE375F" w:rsidRDefault="00AE375F"/>
                  </w:txbxContent>
                </v:textbox>
              </v:shape>
            </w:pict>
          </mc:Fallback>
        </mc:AlternateContent>
      </w:r>
    </w:p>
    <w:sectPr w:rsidR="00AE375F" w:rsidSect="00AE3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etamorphous">
    <w:panose1 w:val="02000606080000020004"/>
    <w:charset w:val="00"/>
    <w:family w:val="auto"/>
    <w:pitch w:val="variable"/>
    <w:sig w:usb0="A00000AF" w:usb1="4000204A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0D18"/>
    <w:multiLevelType w:val="hybridMultilevel"/>
    <w:tmpl w:val="1B7E0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9B069D"/>
    <w:multiLevelType w:val="hybridMultilevel"/>
    <w:tmpl w:val="459CD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8535BB"/>
    <w:multiLevelType w:val="hybridMultilevel"/>
    <w:tmpl w:val="16180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850A11"/>
    <w:multiLevelType w:val="hybridMultilevel"/>
    <w:tmpl w:val="CF78A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8D0D70"/>
    <w:multiLevelType w:val="hybridMultilevel"/>
    <w:tmpl w:val="6674E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BA7116"/>
    <w:multiLevelType w:val="hybridMultilevel"/>
    <w:tmpl w:val="7FA8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22557F2"/>
    <w:multiLevelType w:val="hybridMultilevel"/>
    <w:tmpl w:val="8AA44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7490459"/>
    <w:multiLevelType w:val="hybridMultilevel"/>
    <w:tmpl w:val="FD44A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E4D2FE9"/>
    <w:multiLevelType w:val="hybridMultilevel"/>
    <w:tmpl w:val="9A16E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5F"/>
    <w:rsid w:val="00460DFB"/>
    <w:rsid w:val="004A12C7"/>
    <w:rsid w:val="0053281B"/>
    <w:rsid w:val="006123A0"/>
    <w:rsid w:val="00685C3B"/>
    <w:rsid w:val="00836A32"/>
    <w:rsid w:val="0094559B"/>
    <w:rsid w:val="009F21DD"/>
    <w:rsid w:val="00AE375F"/>
    <w:rsid w:val="00B059D3"/>
    <w:rsid w:val="00C00A41"/>
    <w:rsid w:val="00DD2CE1"/>
    <w:rsid w:val="00FA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E5CB"/>
  <w15:chartTrackingRefBased/>
  <w15:docId w15:val="{6D626AA0-6B36-4B42-B5DB-F30997ED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96842-9E84-4B47-BA04-2DCDD331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Purdom</dc:creator>
  <cp:keywords/>
  <dc:description/>
  <cp:lastModifiedBy>Roger Purdom</cp:lastModifiedBy>
  <cp:revision>3</cp:revision>
  <cp:lastPrinted>2020-04-16T12:04:00Z</cp:lastPrinted>
  <dcterms:created xsi:type="dcterms:W3CDTF">2020-04-16T09:42:00Z</dcterms:created>
  <dcterms:modified xsi:type="dcterms:W3CDTF">2020-04-16T14:47:00Z</dcterms:modified>
</cp:coreProperties>
</file>